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FAC47" w14:textId="77777777" w:rsidR="00B353C4" w:rsidRDefault="00B353C4" w:rsidP="00B353C4">
      <w:pPr>
        <w:pStyle w:val="Titleofthepaper"/>
        <w:rPr>
          <w:sz w:val="20"/>
          <w:lang w:val="en-AU"/>
        </w:rPr>
      </w:pPr>
      <w:bookmarkStart w:id="0" w:name="Title_2"/>
      <w:r>
        <w:rPr>
          <w:sz w:val="20"/>
        </w:rPr>
        <w:t>ABSTRACT TITLE</w:t>
      </w:r>
    </w:p>
    <w:bookmarkEnd w:id="0"/>
    <w:p w14:paraId="264108D8" w14:textId="77777777" w:rsidR="00B353C4" w:rsidRDefault="00B353C4" w:rsidP="00B353C4">
      <w:pPr>
        <w:pStyle w:val="Title"/>
        <w:spacing w:line="240" w:lineRule="auto"/>
        <w:rPr>
          <w:rFonts w:ascii="Arial" w:hAnsi="Arial" w:cs="Arial"/>
          <w:sz w:val="20"/>
        </w:rPr>
      </w:pPr>
    </w:p>
    <w:p w14:paraId="27FD136C" w14:textId="77777777" w:rsidR="00B353C4" w:rsidRDefault="00B353C4" w:rsidP="00B353C4">
      <w:pPr>
        <w:jc w:val="center"/>
        <w:rPr>
          <w:rFonts w:ascii="Arial" w:hAnsi="Arial" w:cs="Arial"/>
          <w:vertAlign w:val="superscript"/>
        </w:rPr>
      </w:pPr>
      <w:bookmarkStart w:id="1" w:name="Author_1"/>
      <w:r>
        <w:rPr>
          <w:rFonts w:ascii="Arial" w:hAnsi="Arial" w:cs="Arial"/>
        </w:rPr>
        <w:t>J. DOE</w:t>
      </w:r>
      <w:r>
        <w:rPr>
          <w:rFonts w:ascii="Arial" w:hAnsi="Arial" w:cs="Arial"/>
          <w:vertAlign w:val="superscript"/>
        </w:rPr>
        <w:t>*1</w:t>
      </w:r>
      <w:r>
        <w:rPr>
          <w:rFonts w:ascii="Arial" w:hAnsi="Arial" w:cs="Arial"/>
        </w:rPr>
        <w:t>, A. CITIZEN</w:t>
      </w:r>
      <w:r>
        <w:rPr>
          <w:rFonts w:ascii="Arial" w:hAnsi="Arial" w:cs="Arial"/>
          <w:vertAlign w:val="superscript"/>
        </w:rPr>
        <w:t>1</w:t>
      </w:r>
      <w:r>
        <w:rPr>
          <w:rFonts w:ascii="Arial" w:hAnsi="Arial" w:cs="Arial"/>
        </w:rPr>
        <w:t xml:space="preserve"> AND B. </w:t>
      </w:r>
      <w:bookmarkEnd w:id="1"/>
      <w:r>
        <w:rPr>
          <w:rFonts w:ascii="Arial" w:hAnsi="Arial" w:cs="Arial"/>
        </w:rPr>
        <w:t>JONES</w:t>
      </w:r>
      <w:r>
        <w:rPr>
          <w:rFonts w:ascii="Arial" w:hAnsi="Arial" w:cs="Arial"/>
          <w:vertAlign w:val="superscript"/>
        </w:rPr>
        <w:t>2</w:t>
      </w:r>
    </w:p>
    <w:p w14:paraId="32DEDE9E" w14:textId="77777777" w:rsidR="00B353C4" w:rsidRDefault="00B353C4" w:rsidP="00B353C4">
      <w:pPr>
        <w:jc w:val="center"/>
        <w:rPr>
          <w:rFonts w:ascii="Arial" w:hAnsi="Arial" w:cs="Arial"/>
          <w:sz w:val="22"/>
          <w:szCs w:val="22"/>
        </w:rPr>
      </w:pPr>
    </w:p>
    <w:p w14:paraId="2B0F18B5" w14:textId="77777777" w:rsidR="00B353C4" w:rsidRDefault="00B353C4" w:rsidP="00B353C4">
      <w:pPr>
        <w:pStyle w:val="AuthorAffilliation"/>
        <w:rPr>
          <w:rFonts w:ascii="Arial" w:hAnsi="Arial" w:cs="Arial"/>
          <w:i/>
          <w:iCs/>
          <w:sz w:val="20"/>
        </w:rPr>
      </w:pPr>
      <w:r>
        <w:rPr>
          <w:rFonts w:ascii="Arial" w:hAnsi="Arial" w:cs="Arial"/>
          <w:i/>
          <w:iCs/>
          <w:sz w:val="20"/>
          <w:vertAlign w:val="superscript"/>
        </w:rPr>
        <w:t>1</w:t>
      </w:r>
      <w:r>
        <w:rPr>
          <w:rFonts w:ascii="Arial" w:hAnsi="Arial" w:cs="Arial"/>
          <w:i/>
          <w:iCs/>
          <w:sz w:val="20"/>
        </w:rPr>
        <w:t xml:space="preserve"> Institute/Company, Email Address</w:t>
      </w:r>
    </w:p>
    <w:p w14:paraId="7D33B244" w14:textId="77777777" w:rsidR="00B353C4" w:rsidRDefault="00B353C4" w:rsidP="00B353C4">
      <w:pPr>
        <w:pStyle w:val="AuthorAffilliation"/>
        <w:rPr>
          <w:rFonts w:ascii="Arial" w:hAnsi="Arial" w:cs="Arial"/>
          <w:i/>
          <w:iCs/>
          <w:sz w:val="20"/>
        </w:rPr>
      </w:pPr>
      <w:r>
        <w:rPr>
          <w:rFonts w:ascii="Arial" w:hAnsi="Arial" w:cs="Arial"/>
          <w:i/>
          <w:iCs/>
          <w:sz w:val="20"/>
          <w:vertAlign w:val="superscript"/>
        </w:rPr>
        <w:t>2</w:t>
      </w:r>
      <w:r>
        <w:rPr>
          <w:rFonts w:ascii="Arial" w:hAnsi="Arial" w:cs="Arial"/>
          <w:i/>
          <w:iCs/>
          <w:sz w:val="20"/>
        </w:rPr>
        <w:t xml:space="preserve"> Institute/Company, Email Address</w:t>
      </w:r>
    </w:p>
    <w:p w14:paraId="434AC4BA" w14:textId="77777777" w:rsidR="00B353C4" w:rsidRDefault="00B353C4" w:rsidP="00B353C4">
      <w:pPr>
        <w:jc w:val="center"/>
        <w:rPr>
          <w:rFonts w:ascii="Arial" w:hAnsi="Arial" w:cs="Arial"/>
        </w:rPr>
      </w:pPr>
    </w:p>
    <w:p w14:paraId="2669EE4F" w14:textId="77777777" w:rsidR="00B353C4" w:rsidRDefault="00B353C4" w:rsidP="00B353C4">
      <w:pPr>
        <w:jc w:val="center"/>
        <w:rPr>
          <w:rFonts w:ascii="Arial" w:hAnsi="Arial" w:cs="Arial"/>
          <w:sz w:val="22"/>
          <w:szCs w:val="22"/>
        </w:rPr>
      </w:pPr>
    </w:p>
    <w:p w14:paraId="009D140A" w14:textId="77777777" w:rsidR="00CE5E52" w:rsidRDefault="00B353C4" w:rsidP="00B353C4">
      <w:pPr>
        <w:pStyle w:val="AuthorAffilliation"/>
        <w:jc w:val="both"/>
        <w:rPr>
          <w:rFonts w:ascii="Arial" w:hAnsi="Arial" w:cs="Arial"/>
          <w:sz w:val="20"/>
        </w:rPr>
      </w:pPr>
      <w:r>
        <w:rPr>
          <w:rFonts w:ascii="Arial" w:hAnsi="Arial" w:cs="Arial"/>
          <w:sz w:val="20"/>
        </w:rPr>
        <w:t xml:space="preserve">These directions are written in the format required for the abstract of the paper for World Patient Safety Day initiatives being run by the Australian Commission on Safety and Quality in Healthcare from the 12-17 September 2022. </w:t>
      </w:r>
    </w:p>
    <w:p w14:paraId="58A972D0" w14:textId="77777777" w:rsidR="001B2E24" w:rsidRDefault="001B2E24" w:rsidP="00B353C4">
      <w:pPr>
        <w:pStyle w:val="AuthorAffilliation"/>
        <w:jc w:val="both"/>
        <w:rPr>
          <w:rFonts w:ascii="Arial" w:hAnsi="Arial" w:cs="Arial"/>
          <w:sz w:val="20"/>
        </w:rPr>
      </w:pPr>
    </w:p>
    <w:p w14:paraId="14A0388E" w14:textId="04971643" w:rsidR="00E73BCE" w:rsidRDefault="001B2E24" w:rsidP="00B353C4">
      <w:pPr>
        <w:pStyle w:val="AuthorAffilliation"/>
        <w:jc w:val="both"/>
        <w:rPr>
          <w:rFonts w:ascii="Arial" w:hAnsi="Arial" w:cs="Arial"/>
          <w:sz w:val="20"/>
        </w:rPr>
      </w:pPr>
      <w:r>
        <w:rPr>
          <w:rFonts w:ascii="Arial" w:hAnsi="Arial" w:cs="Arial"/>
          <w:sz w:val="20"/>
        </w:rPr>
        <w:t xml:space="preserve">Authors are requested to </w:t>
      </w:r>
      <w:r w:rsidR="00B353C4">
        <w:rPr>
          <w:rFonts w:ascii="Arial" w:hAnsi="Arial" w:cs="Arial"/>
          <w:sz w:val="20"/>
        </w:rPr>
        <w:t xml:space="preserve">use this template for their abstract. </w:t>
      </w:r>
    </w:p>
    <w:p w14:paraId="7AFB456E" w14:textId="77777777" w:rsidR="00E73BCE" w:rsidRDefault="00E73BCE" w:rsidP="00B353C4">
      <w:pPr>
        <w:pStyle w:val="AuthorAffilliation"/>
        <w:jc w:val="both"/>
        <w:rPr>
          <w:rFonts w:ascii="Arial" w:hAnsi="Arial" w:cs="Arial"/>
          <w:sz w:val="20"/>
        </w:rPr>
      </w:pPr>
    </w:p>
    <w:p w14:paraId="74F87E7E" w14:textId="16DA14D9" w:rsidR="00E73BCE" w:rsidRDefault="00B353C4" w:rsidP="00B353C4">
      <w:pPr>
        <w:pStyle w:val="AuthorAffilliation"/>
        <w:jc w:val="both"/>
        <w:rPr>
          <w:rFonts w:ascii="Arial" w:hAnsi="Arial" w:cs="Arial"/>
          <w:sz w:val="20"/>
        </w:rPr>
      </w:pPr>
      <w:r>
        <w:rPr>
          <w:rFonts w:ascii="Arial" w:hAnsi="Arial" w:cs="Arial"/>
          <w:sz w:val="20"/>
        </w:rPr>
        <w:t xml:space="preserve">Abstracts must be submitted by </w:t>
      </w:r>
      <w:r w:rsidR="00E73BCE" w:rsidRPr="00E73BCE">
        <w:rPr>
          <w:rFonts w:ascii="Arial" w:hAnsi="Arial" w:cs="Arial"/>
          <w:b/>
          <w:bCs/>
          <w:sz w:val="20"/>
        </w:rPr>
        <w:t>11:59pm AE</w:t>
      </w:r>
      <w:r w:rsidR="00335639">
        <w:rPr>
          <w:rFonts w:ascii="Arial" w:hAnsi="Arial" w:cs="Arial"/>
          <w:b/>
          <w:bCs/>
          <w:sz w:val="20"/>
        </w:rPr>
        <w:t>S</w:t>
      </w:r>
      <w:r w:rsidR="00E73BCE" w:rsidRPr="00E73BCE">
        <w:rPr>
          <w:rFonts w:ascii="Arial" w:hAnsi="Arial" w:cs="Arial"/>
          <w:b/>
          <w:bCs/>
          <w:sz w:val="20"/>
        </w:rPr>
        <w:t xml:space="preserve">T, </w:t>
      </w:r>
      <w:r w:rsidR="00335639">
        <w:rPr>
          <w:rFonts w:ascii="Arial" w:hAnsi="Arial" w:cs="Arial"/>
          <w:b/>
          <w:bCs/>
          <w:sz w:val="20"/>
        </w:rPr>
        <w:t>Wednesday 10</w:t>
      </w:r>
      <w:r w:rsidR="00E73BCE" w:rsidRPr="00E73BCE">
        <w:rPr>
          <w:rFonts w:ascii="Arial" w:hAnsi="Arial" w:cs="Arial"/>
          <w:b/>
          <w:bCs/>
          <w:sz w:val="20"/>
        </w:rPr>
        <w:t xml:space="preserve"> August 2022</w:t>
      </w:r>
      <w:r>
        <w:rPr>
          <w:rFonts w:ascii="Arial" w:hAnsi="Arial" w:cs="Arial"/>
          <w:sz w:val="20"/>
        </w:rPr>
        <w:t xml:space="preserve">. </w:t>
      </w:r>
    </w:p>
    <w:p w14:paraId="0CEA7002" w14:textId="25AFA72B" w:rsidR="00B353C4" w:rsidRPr="00335639" w:rsidRDefault="00335639" w:rsidP="00A60CB2">
      <w:pPr>
        <w:pStyle w:val="NormalWeb"/>
        <w:spacing w:before="180" w:beforeAutospacing="0" w:after="0" w:afterAutospacing="0"/>
        <w:rPr>
          <w:rFonts w:ascii="Segoe UI" w:hAnsi="Segoe UI" w:cs="Segoe UI"/>
        </w:rPr>
      </w:pPr>
      <w:r>
        <w:rPr>
          <w:rFonts w:ascii="Arial" w:hAnsi="Arial" w:cs="Arial"/>
          <w:sz w:val="20"/>
        </w:rPr>
        <w:t>To submit your abstract or f</w:t>
      </w:r>
      <w:r w:rsidR="00B353C4">
        <w:rPr>
          <w:rFonts w:ascii="Arial" w:hAnsi="Arial" w:cs="Arial"/>
          <w:sz w:val="20"/>
        </w:rPr>
        <w:t xml:space="preserve">or more information, please </w:t>
      </w:r>
      <w:r w:rsidR="007A1994">
        <w:rPr>
          <w:rFonts w:ascii="Arial" w:hAnsi="Arial" w:cs="Arial"/>
          <w:sz w:val="20"/>
        </w:rPr>
        <w:t>email</w:t>
      </w:r>
      <w:r w:rsidR="00B353C4">
        <w:rPr>
          <w:rFonts w:ascii="Arial" w:hAnsi="Arial" w:cs="Arial"/>
          <w:sz w:val="20"/>
        </w:rPr>
        <w:t xml:space="preserve"> the </w:t>
      </w:r>
      <w:r w:rsidR="001B2E24">
        <w:rPr>
          <w:rFonts w:ascii="Arial" w:hAnsi="Arial" w:cs="Arial"/>
          <w:sz w:val="20"/>
        </w:rPr>
        <w:t>Commission</w:t>
      </w:r>
      <w:r>
        <w:rPr>
          <w:rFonts w:ascii="Arial" w:hAnsi="Arial" w:cs="Arial"/>
          <w:sz w:val="20"/>
        </w:rPr>
        <w:t xml:space="preserve"> </w:t>
      </w:r>
      <w:r w:rsidR="00B353C4">
        <w:rPr>
          <w:rFonts w:ascii="Arial" w:hAnsi="Arial" w:cs="Arial"/>
          <w:sz w:val="20"/>
        </w:rPr>
        <w:t>at</w:t>
      </w:r>
      <w:r>
        <w:rPr>
          <w:rFonts w:ascii="Arial" w:hAnsi="Arial" w:cs="Arial"/>
          <w:sz w:val="20"/>
        </w:rPr>
        <w:t xml:space="preserve">: </w:t>
      </w:r>
      <w:r w:rsidR="00B353C4">
        <w:rPr>
          <w:rFonts w:ascii="Arial" w:hAnsi="Arial" w:cs="Arial"/>
          <w:sz w:val="20"/>
        </w:rPr>
        <w:t xml:space="preserve"> </w:t>
      </w:r>
      <w:hyperlink r:id="rId7" w:history="1">
        <w:r w:rsidR="001F6426" w:rsidRPr="00431AB7">
          <w:rPr>
            <w:rStyle w:val="Hyperlink"/>
            <w:rFonts w:ascii="Arial" w:hAnsi="Arial" w:cs="Arial"/>
            <w:sz w:val="20"/>
            <w:szCs w:val="20"/>
          </w:rPr>
          <w:t>wpsdabstracts@safetyandquality.gov.au</w:t>
        </w:r>
      </w:hyperlink>
      <w:r w:rsidR="001F6426">
        <w:rPr>
          <w:rFonts w:ascii="Arial" w:hAnsi="Arial" w:cs="Arial"/>
          <w:sz w:val="20"/>
          <w:szCs w:val="20"/>
        </w:rPr>
        <w:t xml:space="preserve"> </w:t>
      </w:r>
    </w:p>
    <w:p w14:paraId="7BDCD1FC" w14:textId="6170B53E" w:rsidR="00E73BCE" w:rsidRDefault="00E73BCE" w:rsidP="00B353C4">
      <w:pPr>
        <w:pStyle w:val="Papertext"/>
        <w:rPr>
          <w:rFonts w:ascii="Arial" w:hAnsi="Arial" w:cs="Arial"/>
          <w:sz w:val="20"/>
          <w:szCs w:val="20"/>
        </w:rPr>
      </w:pPr>
    </w:p>
    <w:p w14:paraId="3BE5FFBD" w14:textId="7D94FC63" w:rsidR="00E73BCE" w:rsidRDefault="00E73BCE" w:rsidP="00B353C4">
      <w:pPr>
        <w:pStyle w:val="Papertext"/>
        <w:rPr>
          <w:rFonts w:ascii="Arial" w:hAnsi="Arial" w:cs="Arial"/>
          <w:b/>
          <w:bCs/>
          <w:sz w:val="20"/>
          <w:szCs w:val="20"/>
        </w:rPr>
      </w:pPr>
      <w:r w:rsidRPr="00E73BCE">
        <w:rPr>
          <w:rFonts w:ascii="Arial" w:hAnsi="Arial" w:cs="Arial"/>
          <w:b/>
          <w:bCs/>
          <w:sz w:val="20"/>
          <w:szCs w:val="20"/>
        </w:rPr>
        <w:t>Instructions:</w:t>
      </w:r>
    </w:p>
    <w:p w14:paraId="57A36829" w14:textId="77777777" w:rsidR="00E73BCE" w:rsidRPr="00E73BCE" w:rsidRDefault="00E73BCE" w:rsidP="00B353C4">
      <w:pPr>
        <w:pStyle w:val="Papertext"/>
        <w:rPr>
          <w:rFonts w:ascii="Arial" w:hAnsi="Arial" w:cs="Arial"/>
          <w:b/>
          <w:bCs/>
          <w:sz w:val="20"/>
          <w:szCs w:val="20"/>
        </w:rPr>
      </w:pPr>
    </w:p>
    <w:p w14:paraId="18D7A916" w14:textId="77777777" w:rsidR="00B353C4" w:rsidRDefault="00B353C4" w:rsidP="00B353C4">
      <w:pPr>
        <w:pStyle w:val="Papertext"/>
        <w:numPr>
          <w:ilvl w:val="0"/>
          <w:numId w:val="5"/>
        </w:numPr>
        <w:rPr>
          <w:rFonts w:ascii="Arial" w:eastAsia="Times New Roman" w:hAnsi="Arial" w:cs="Arial"/>
          <w:sz w:val="20"/>
          <w:szCs w:val="20"/>
        </w:rPr>
      </w:pPr>
      <w:bookmarkStart w:id="2" w:name="_Hlk108687371"/>
      <w:r>
        <w:rPr>
          <w:rFonts w:ascii="Arial" w:eastAsia="Times New Roman" w:hAnsi="Arial" w:cs="Arial"/>
          <w:sz w:val="20"/>
          <w:szCs w:val="20"/>
        </w:rPr>
        <w:t xml:space="preserve">The abstract MUST NOT exceed 300 words, </w:t>
      </w:r>
      <w:r>
        <w:rPr>
          <w:rFonts w:ascii="Arial" w:eastAsia="Times New Roman" w:hAnsi="Arial" w:cs="Arial"/>
          <w:b/>
          <w:bCs/>
          <w:sz w:val="20"/>
          <w:szCs w:val="20"/>
        </w:rPr>
        <w:t>excluding</w:t>
      </w:r>
      <w:r>
        <w:rPr>
          <w:rFonts w:ascii="Arial" w:eastAsia="Times New Roman" w:hAnsi="Arial" w:cs="Arial"/>
          <w:sz w:val="20"/>
          <w:szCs w:val="20"/>
        </w:rPr>
        <w:t xml:space="preserve"> the title, authors and affiliations</w:t>
      </w:r>
    </w:p>
    <w:p w14:paraId="247E78DA" w14:textId="77777777" w:rsidR="00B353C4" w:rsidRDefault="00B353C4" w:rsidP="00B353C4">
      <w:pPr>
        <w:pStyle w:val="Papertext"/>
        <w:numPr>
          <w:ilvl w:val="0"/>
          <w:numId w:val="6"/>
        </w:numPr>
        <w:rPr>
          <w:rFonts w:ascii="Arial" w:eastAsia="Times New Roman" w:hAnsi="Arial" w:cs="Arial"/>
          <w:sz w:val="20"/>
          <w:szCs w:val="20"/>
        </w:rPr>
      </w:pPr>
      <w:r>
        <w:rPr>
          <w:rFonts w:ascii="Arial" w:eastAsia="Times New Roman" w:hAnsi="Arial" w:cs="Arial"/>
          <w:sz w:val="20"/>
          <w:szCs w:val="20"/>
        </w:rPr>
        <w:t>You MUST include results or data in your abstract - you may include figures and/or tables</w:t>
      </w:r>
    </w:p>
    <w:p w14:paraId="22EEFE17" w14:textId="77777777" w:rsidR="00B353C4" w:rsidRDefault="00B353C4" w:rsidP="00B353C4">
      <w:pPr>
        <w:pStyle w:val="Papertext"/>
        <w:numPr>
          <w:ilvl w:val="0"/>
          <w:numId w:val="6"/>
        </w:numPr>
        <w:rPr>
          <w:rFonts w:ascii="Arial" w:eastAsia="Times New Roman" w:hAnsi="Arial" w:cs="Arial"/>
          <w:sz w:val="20"/>
          <w:szCs w:val="20"/>
        </w:rPr>
      </w:pPr>
      <w:r>
        <w:rPr>
          <w:rFonts w:ascii="Arial" w:eastAsia="Times New Roman" w:hAnsi="Arial" w:cs="Arial"/>
          <w:sz w:val="20"/>
          <w:szCs w:val="20"/>
        </w:rPr>
        <w:t xml:space="preserve">You MUST indicate which World Health </w:t>
      </w:r>
      <w:proofErr w:type="spellStart"/>
      <w:r>
        <w:rPr>
          <w:rFonts w:ascii="Arial" w:eastAsia="Times New Roman" w:hAnsi="Arial" w:cs="Arial"/>
          <w:sz w:val="20"/>
          <w:szCs w:val="20"/>
        </w:rPr>
        <w:t>Organisation</w:t>
      </w:r>
      <w:proofErr w:type="spellEnd"/>
      <w:r>
        <w:rPr>
          <w:rFonts w:ascii="Arial" w:eastAsia="Times New Roman" w:hAnsi="Arial" w:cs="Arial"/>
          <w:sz w:val="20"/>
          <w:szCs w:val="20"/>
        </w:rPr>
        <w:t xml:space="preserve"> (WHO) flagship area your project relates to </w:t>
      </w:r>
    </w:p>
    <w:p w14:paraId="4596895A" w14:textId="77777777" w:rsidR="00B353C4" w:rsidRDefault="00B353C4" w:rsidP="00B353C4">
      <w:pPr>
        <w:pStyle w:val="Papertext"/>
        <w:numPr>
          <w:ilvl w:val="0"/>
          <w:numId w:val="6"/>
        </w:numPr>
        <w:rPr>
          <w:rFonts w:ascii="Arial" w:eastAsia="Times New Roman" w:hAnsi="Arial" w:cs="Arial"/>
          <w:sz w:val="20"/>
          <w:szCs w:val="20"/>
        </w:rPr>
      </w:pPr>
      <w:r>
        <w:rPr>
          <w:rFonts w:ascii="Arial" w:eastAsia="Times New Roman" w:hAnsi="Arial" w:cs="Arial"/>
          <w:sz w:val="20"/>
          <w:szCs w:val="20"/>
        </w:rPr>
        <w:t>Abstracts that describe plans for a study or state “results will be presented” will NOT be accepted</w:t>
      </w:r>
    </w:p>
    <w:p w14:paraId="3B202919" w14:textId="77777777" w:rsidR="00B353C4" w:rsidRDefault="00B353C4" w:rsidP="00B353C4">
      <w:pPr>
        <w:pStyle w:val="Papertext"/>
        <w:numPr>
          <w:ilvl w:val="0"/>
          <w:numId w:val="6"/>
        </w:numPr>
        <w:rPr>
          <w:rFonts w:ascii="Arial" w:eastAsia="Times New Roman" w:hAnsi="Arial" w:cs="Arial"/>
          <w:sz w:val="20"/>
          <w:szCs w:val="20"/>
        </w:rPr>
      </w:pPr>
      <w:r>
        <w:rPr>
          <w:rFonts w:ascii="Arial" w:eastAsia="Times New Roman" w:hAnsi="Arial" w:cs="Arial"/>
          <w:sz w:val="20"/>
          <w:szCs w:val="20"/>
        </w:rPr>
        <w:t>Do NOT include references</w:t>
      </w:r>
    </w:p>
    <w:p w14:paraId="5BD57108" w14:textId="3B123864" w:rsidR="00B353C4" w:rsidRDefault="00B353C4" w:rsidP="00B353C4">
      <w:pPr>
        <w:pStyle w:val="Papertext"/>
        <w:numPr>
          <w:ilvl w:val="0"/>
          <w:numId w:val="7"/>
        </w:numPr>
        <w:rPr>
          <w:rFonts w:ascii="Arial" w:eastAsia="Times New Roman" w:hAnsi="Arial" w:cs="Arial"/>
          <w:sz w:val="20"/>
          <w:szCs w:val="20"/>
        </w:rPr>
      </w:pPr>
      <w:r>
        <w:rPr>
          <w:rFonts w:ascii="Arial" w:eastAsia="Times New Roman" w:hAnsi="Arial" w:cs="Arial"/>
          <w:sz w:val="20"/>
          <w:szCs w:val="20"/>
        </w:rPr>
        <w:t>Abstracts may include research, quality improvement projects, case studies, or insight that are either original or have previously been presented</w:t>
      </w:r>
    </w:p>
    <w:p w14:paraId="265E2EA7" w14:textId="5D781AC9" w:rsidR="00B353C4" w:rsidRDefault="00B353C4" w:rsidP="00B353C4">
      <w:pPr>
        <w:pStyle w:val="Papertext"/>
        <w:numPr>
          <w:ilvl w:val="0"/>
          <w:numId w:val="7"/>
        </w:numPr>
        <w:rPr>
          <w:rFonts w:ascii="Arial" w:eastAsia="Times New Roman" w:hAnsi="Arial" w:cs="Arial"/>
          <w:sz w:val="20"/>
          <w:szCs w:val="20"/>
        </w:rPr>
      </w:pPr>
      <w:r>
        <w:rPr>
          <w:rFonts w:ascii="Arial" w:eastAsia="Times New Roman" w:hAnsi="Arial" w:cs="Arial"/>
          <w:sz w:val="20"/>
          <w:szCs w:val="20"/>
        </w:rPr>
        <w:t>Full papers are NOT required</w:t>
      </w:r>
    </w:p>
    <w:p w14:paraId="4B5382EA" w14:textId="73F7E7D6" w:rsidR="00335639" w:rsidRPr="00A60CB2" w:rsidRDefault="00335639" w:rsidP="00A60CB2">
      <w:pPr>
        <w:pStyle w:val="Papertext"/>
        <w:numPr>
          <w:ilvl w:val="0"/>
          <w:numId w:val="7"/>
        </w:numPr>
        <w:rPr>
          <w:rFonts w:ascii="Arial" w:eastAsia="Times New Roman" w:hAnsi="Arial" w:cs="Arial"/>
          <w:sz w:val="20"/>
          <w:szCs w:val="20"/>
        </w:rPr>
      </w:pPr>
      <w:r>
        <w:rPr>
          <w:rFonts w:ascii="Arial" w:eastAsia="Times New Roman" w:hAnsi="Arial" w:cs="Arial"/>
          <w:sz w:val="20"/>
          <w:szCs w:val="20"/>
        </w:rPr>
        <w:t>You CAN have more than one submission</w:t>
      </w:r>
    </w:p>
    <w:p w14:paraId="5DDCB17F" w14:textId="58D054D6" w:rsidR="007F2779"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sz w:val="20"/>
          <w:szCs w:val="20"/>
        </w:rPr>
        <w:t xml:space="preserve">For </w:t>
      </w:r>
      <w:r>
        <w:rPr>
          <w:rFonts w:ascii="Arial" w:eastAsia="Times New Roman" w:hAnsi="Arial" w:cs="Arial"/>
          <w:b/>
          <w:bCs/>
          <w:sz w:val="20"/>
          <w:szCs w:val="20"/>
        </w:rPr>
        <w:t>Pharmacy practice</w:t>
      </w:r>
      <w:r>
        <w:rPr>
          <w:rFonts w:ascii="Arial" w:eastAsia="Times New Roman" w:hAnsi="Arial" w:cs="Arial"/>
          <w:sz w:val="20"/>
          <w:szCs w:val="20"/>
        </w:rPr>
        <w:t xml:space="preserve"> (includes administration projects, Health Professional Education, Medication Safety Initiatives) include the following sub-headings: </w:t>
      </w:r>
    </w:p>
    <w:p w14:paraId="4178BB94" w14:textId="0C5B075B"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 xml:space="preserve">WHO flagship area (transitions of care, high-risk </w:t>
      </w:r>
      <w:r w:rsidR="00335639">
        <w:rPr>
          <w:rFonts w:ascii="Arial" w:eastAsia="Times New Roman" w:hAnsi="Arial" w:cs="Arial"/>
          <w:sz w:val="20"/>
          <w:szCs w:val="20"/>
        </w:rPr>
        <w:t>medicine</w:t>
      </w:r>
      <w:r>
        <w:rPr>
          <w:rFonts w:ascii="Arial" w:eastAsia="Times New Roman" w:hAnsi="Arial" w:cs="Arial"/>
          <w:sz w:val="20"/>
          <w:szCs w:val="20"/>
        </w:rPr>
        <w:t>s, polypharmacy)</w:t>
      </w:r>
    </w:p>
    <w:p w14:paraId="3717FD1F" w14:textId="43D98893"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Background</w:t>
      </w:r>
    </w:p>
    <w:p w14:paraId="433DC69E" w14:textId="78E33DA5"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Objectives</w:t>
      </w:r>
    </w:p>
    <w:p w14:paraId="0555685A" w14:textId="40A92D47"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Methods</w:t>
      </w:r>
    </w:p>
    <w:p w14:paraId="2C4E4481" w14:textId="2D5735E1"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Evaluation</w:t>
      </w:r>
    </w:p>
    <w:p w14:paraId="0DF72E56" w14:textId="3890F686" w:rsidR="00B353C4"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Discussion</w:t>
      </w:r>
    </w:p>
    <w:p w14:paraId="2B113E1C" w14:textId="77777777" w:rsidR="007F2779"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sz w:val="20"/>
          <w:szCs w:val="20"/>
        </w:rPr>
        <w:t xml:space="preserve">For </w:t>
      </w:r>
      <w:r>
        <w:rPr>
          <w:rFonts w:ascii="Arial" w:eastAsia="Times New Roman" w:hAnsi="Arial" w:cs="Arial"/>
          <w:b/>
          <w:bCs/>
          <w:sz w:val="20"/>
          <w:szCs w:val="20"/>
        </w:rPr>
        <w:t>Original research</w:t>
      </w:r>
      <w:r>
        <w:rPr>
          <w:rFonts w:ascii="Arial" w:eastAsia="Times New Roman" w:hAnsi="Arial" w:cs="Arial"/>
          <w:sz w:val="20"/>
          <w:szCs w:val="20"/>
        </w:rPr>
        <w:t xml:space="preserve"> (includes clinical research, drug-use evaluation, systematic reviews </w:t>
      </w:r>
      <w:proofErr w:type="spellStart"/>
      <w:r>
        <w:rPr>
          <w:rFonts w:ascii="Arial" w:eastAsia="Times New Roman" w:hAnsi="Arial" w:cs="Arial"/>
          <w:sz w:val="20"/>
          <w:szCs w:val="20"/>
        </w:rPr>
        <w:t>etc</w:t>
      </w:r>
      <w:proofErr w:type="spellEnd"/>
      <w:r>
        <w:rPr>
          <w:rFonts w:ascii="Arial" w:eastAsia="Times New Roman" w:hAnsi="Arial" w:cs="Arial"/>
          <w:sz w:val="20"/>
          <w:szCs w:val="20"/>
        </w:rPr>
        <w:t xml:space="preserve">) include the following sub-headings: </w:t>
      </w:r>
    </w:p>
    <w:p w14:paraId="53099700" w14:textId="7A2C02E2"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 xml:space="preserve">WHO flagship area (transitions of care, </w:t>
      </w:r>
      <w:r w:rsidR="00335639">
        <w:rPr>
          <w:rFonts w:ascii="Arial" w:eastAsia="Times New Roman" w:hAnsi="Arial" w:cs="Arial"/>
          <w:sz w:val="20"/>
          <w:szCs w:val="20"/>
        </w:rPr>
        <w:t>high-risk medicines</w:t>
      </w:r>
      <w:r>
        <w:rPr>
          <w:rFonts w:ascii="Arial" w:eastAsia="Times New Roman" w:hAnsi="Arial" w:cs="Arial"/>
          <w:sz w:val="20"/>
          <w:szCs w:val="20"/>
        </w:rPr>
        <w:t>, polypharmacy)</w:t>
      </w:r>
    </w:p>
    <w:p w14:paraId="38ED36A6" w14:textId="68058DC7"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Background</w:t>
      </w:r>
    </w:p>
    <w:p w14:paraId="5330612F" w14:textId="381CEBCD"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Aim/Objective(s)</w:t>
      </w:r>
    </w:p>
    <w:p w14:paraId="2551027C" w14:textId="488EEF83"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Methods</w:t>
      </w:r>
    </w:p>
    <w:p w14:paraId="10F5826A" w14:textId="2E875ED7" w:rsidR="007F2779"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Results</w:t>
      </w:r>
    </w:p>
    <w:p w14:paraId="5EB95CE7" w14:textId="5C570206" w:rsidR="00B353C4" w:rsidRDefault="00B353C4" w:rsidP="007F2779">
      <w:pPr>
        <w:pStyle w:val="Papertext"/>
        <w:numPr>
          <w:ilvl w:val="1"/>
          <w:numId w:val="5"/>
        </w:numPr>
        <w:rPr>
          <w:rFonts w:ascii="Arial" w:eastAsia="Times New Roman" w:hAnsi="Arial" w:cs="Arial"/>
          <w:sz w:val="20"/>
          <w:szCs w:val="20"/>
        </w:rPr>
      </w:pPr>
      <w:r>
        <w:rPr>
          <w:rFonts w:ascii="Arial" w:eastAsia="Times New Roman" w:hAnsi="Arial" w:cs="Arial"/>
          <w:sz w:val="20"/>
          <w:szCs w:val="20"/>
        </w:rPr>
        <w:t xml:space="preserve">Discussion </w:t>
      </w:r>
    </w:p>
    <w:p w14:paraId="082DE496" w14:textId="77777777" w:rsidR="00B353C4"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sz w:val="20"/>
          <w:szCs w:val="20"/>
        </w:rPr>
        <w:t>All abbreviations should be given in brackets after the first full use of the word</w:t>
      </w:r>
    </w:p>
    <w:p w14:paraId="63A6F9B9" w14:textId="77777777" w:rsidR="00B353C4"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sz w:val="20"/>
          <w:szCs w:val="20"/>
        </w:rPr>
        <w:t xml:space="preserve">Use font type </w:t>
      </w:r>
      <w:r>
        <w:rPr>
          <w:rFonts w:ascii="Arial" w:eastAsia="Times New Roman" w:hAnsi="Arial" w:cs="Arial"/>
          <w:b/>
          <w:bCs/>
          <w:sz w:val="20"/>
          <w:szCs w:val="20"/>
        </w:rPr>
        <w:t>Arial</w:t>
      </w:r>
      <w:r>
        <w:rPr>
          <w:rFonts w:ascii="Arial" w:eastAsia="Times New Roman" w:hAnsi="Arial" w:cs="Arial"/>
          <w:sz w:val="20"/>
          <w:szCs w:val="20"/>
        </w:rPr>
        <w:t xml:space="preserve">, with </w:t>
      </w:r>
      <w:r>
        <w:rPr>
          <w:rFonts w:ascii="Arial" w:eastAsia="Times New Roman" w:hAnsi="Arial" w:cs="Arial"/>
          <w:b/>
          <w:bCs/>
          <w:sz w:val="20"/>
          <w:szCs w:val="20"/>
        </w:rPr>
        <w:t>single spaced lines</w:t>
      </w:r>
    </w:p>
    <w:p w14:paraId="17C726FF" w14:textId="77777777" w:rsidR="00B353C4"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b/>
          <w:bCs/>
          <w:sz w:val="20"/>
          <w:szCs w:val="20"/>
        </w:rPr>
        <w:t>Title of the paper (size 10</w:t>
      </w:r>
      <w:r>
        <w:rPr>
          <w:rFonts w:ascii="Arial" w:eastAsia="Times New Roman" w:hAnsi="Arial" w:cs="Arial"/>
          <w:sz w:val="20"/>
          <w:szCs w:val="20"/>
        </w:rPr>
        <w:t xml:space="preserve">, font type </w:t>
      </w:r>
      <w:r>
        <w:rPr>
          <w:rFonts w:ascii="Arial" w:eastAsia="Times New Roman" w:hAnsi="Arial" w:cs="Arial"/>
          <w:b/>
          <w:bCs/>
          <w:sz w:val="20"/>
          <w:szCs w:val="20"/>
        </w:rPr>
        <w:t xml:space="preserve">Arial, bold, </w:t>
      </w:r>
      <w:proofErr w:type="spellStart"/>
      <w:r>
        <w:rPr>
          <w:rFonts w:ascii="Arial" w:eastAsia="Times New Roman" w:hAnsi="Arial" w:cs="Arial"/>
          <w:b/>
          <w:bCs/>
          <w:sz w:val="20"/>
          <w:szCs w:val="20"/>
        </w:rPr>
        <w:t>centred</w:t>
      </w:r>
      <w:proofErr w:type="spellEnd"/>
      <w:r>
        <w:rPr>
          <w:rFonts w:ascii="Arial" w:eastAsia="Times New Roman" w:hAnsi="Arial" w:cs="Arial"/>
          <w:b/>
          <w:bCs/>
          <w:sz w:val="20"/>
          <w:szCs w:val="20"/>
        </w:rPr>
        <w:t xml:space="preserve"> and </w:t>
      </w:r>
      <w:proofErr w:type="spellStart"/>
      <w:r>
        <w:rPr>
          <w:rFonts w:ascii="Arial" w:eastAsia="Times New Roman" w:hAnsi="Arial" w:cs="Arial"/>
          <w:b/>
          <w:bCs/>
          <w:sz w:val="20"/>
          <w:szCs w:val="20"/>
        </w:rPr>
        <w:t>capitalised</w:t>
      </w:r>
      <w:proofErr w:type="spellEnd"/>
      <w:r>
        <w:rPr>
          <w:rFonts w:ascii="Arial" w:eastAsia="Times New Roman" w:hAnsi="Arial" w:cs="Arial"/>
          <w:sz w:val="20"/>
          <w:szCs w:val="20"/>
        </w:rPr>
        <w:t xml:space="preserve">) and is to be followed by </w:t>
      </w:r>
      <w:r>
        <w:rPr>
          <w:rFonts w:ascii="Arial" w:eastAsia="Times New Roman" w:hAnsi="Arial" w:cs="Arial"/>
          <w:b/>
          <w:bCs/>
          <w:sz w:val="20"/>
          <w:szCs w:val="20"/>
        </w:rPr>
        <w:t>one blank line</w:t>
      </w:r>
    </w:p>
    <w:p w14:paraId="4E2FB09E" w14:textId="77777777" w:rsidR="00B353C4"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sz w:val="20"/>
          <w:szCs w:val="20"/>
        </w:rPr>
        <w:t>Authors’ names to be written (</w:t>
      </w:r>
      <w:r>
        <w:rPr>
          <w:rFonts w:ascii="Arial" w:eastAsia="Times New Roman" w:hAnsi="Arial" w:cs="Arial"/>
          <w:b/>
          <w:bCs/>
          <w:sz w:val="20"/>
          <w:szCs w:val="20"/>
        </w:rPr>
        <w:t xml:space="preserve">size 10, </w:t>
      </w:r>
      <w:proofErr w:type="spellStart"/>
      <w:r>
        <w:rPr>
          <w:rFonts w:ascii="Arial" w:eastAsia="Times New Roman" w:hAnsi="Arial" w:cs="Arial"/>
          <w:b/>
          <w:bCs/>
          <w:sz w:val="20"/>
          <w:szCs w:val="20"/>
        </w:rPr>
        <w:t>centred</w:t>
      </w:r>
      <w:proofErr w:type="spellEnd"/>
      <w:r>
        <w:rPr>
          <w:rFonts w:ascii="Arial" w:eastAsia="Times New Roman" w:hAnsi="Arial" w:cs="Arial"/>
          <w:b/>
          <w:bCs/>
          <w:sz w:val="20"/>
          <w:szCs w:val="20"/>
        </w:rPr>
        <w:t xml:space="preserve"> and </w:t>
      </w:r>
      <w:proofErr w:type="spellStart"/>
      <w:r>
        <w:rPr>
          <w:rFonts w:ascii="Arial" w:eastAsia="Times New Roman" w:hAnsi="Arial" w:cs="Arial"/>
          <w:b/>
          <w:bCs/>
          <w:sz w:val="20"/>
          <w:szCs w:val="20"/>
        </w:rPr>
        <w:t>capitalised</w:t>
      </w:r>
      <w:proofErr w:type="spellEnd"/>
      <w:r>
        <w:rPr>
          <w:rFonts w:ascii="Arial" w:eastAsia="Times New Roman" w:hAnsi="Arial" w:cs="Arial"/>
          <w:sz w:val="20"/>
          <w:szCs w:val="20"/>
        </w:rPr>
        <w:t>) with initials followed by dot, family names to be written in full</w:t>
      </w:r>
    </w:p>
    <w:p w14:paraId="16978F24" w14:textId="77777777" w:rsidR="00B353C4"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sz w:val="20"/>
          <w:szCs w:val="20"/>
        </w:rPr>
        <w:t>Authors to be separated by commas, presenting author marked with an asterisk, and individual authors marked with superscript number to distinguish the different affiliations</w:t>
      </w:r>
    </w:p>
    <w:p w14:paraId="4F5B2794" w14:textId="77777777" w:rsidR="00B353C4" w:rsidRDefault="00B353C4" w:rsidP="00B353C4">
      <w:pPr>
        <w:pStyle w:val="Papertext"/>
        <w:numPr>
          <w:ilvl w:val="0"/>
          <w:numId w:val="5"/>
        </w:numPr>
        <w:rPr>
          <w:rFonts w:ascii="Arial" w:eastAsia="Times New Roman" w:hAnsi="Arial" w:cs="Arial"/>
          <w:sz w:val="20"/>
          <w:szCs w:val="20"/>
        </w:rPr>
      </w:pPr>
      <w:r>
        <w:rPr>
          <w:rFonts w:ascii="Arial" w:eastAsia="Times New Roman" w:hAnsi="Arial" w:cs="Arial"/>
          <w:b/>
          <w:bCs/>
          <w:sz w:val="20"/>
          <w:szCs w:val="20"/>
        </w:rPr>
        <w:t>Author’s affiliations</w:t>
      </w:r>
      <w:r>
        <w:rPr>
          <w:rFonts w:ascii="Arial" w:eastAsia="Times New Roman" w:hAnsi="Arial" w:cs="Arial"/>
          <w:sz w:val="20"/>
          <w:szCs w:val="20"/>
        </w:rPr>
        <w:t xml:space="preserve"> (</w:t>
      </w:r>
      <w:r>
        <w:rPr>
          <w:rFonts w:ascii="Arial" w:eastAsia="Times New Roman" w:hAnsi="Arial" w:cs="Arial"/>
          <w:b/>
          <w:bCs/>
          <w:sz w:val="20"/>
          <w:szCs w:val="20"/>
        </w:rPr>
        <w:t xml:space="preserve">size 10, italic, </w:t>
      </w:r>
      <w:proofErr w:type="spellStart"/>
      <w:r>
        <w:rPr>
          <w:rFonts w:ascii="Arial" w:eastAsia="Times New Roman" w:hAnsi="Arial" w:cs="Arial"/>
          <w:b/>
          <w:bCs/>
          <w:sz w:val="20"/>
          <w:szCs w:val="20"/>
        </w:rPr>
        <w:t>centred</w:t>
      </w:r>
      <w:proofErr w:type="spellEnd"/>
      <w:r>
        <w:rPr>
          <w:rFonts w:ascii="Arial" w:eastAsia="Times New Roman" w:hAnsi="Arial" w:cs="Arial"/>
          <w:sz w:val="20"/>
          <w:szCs w:val="20"/>
        </w:rPr>
        <w:t>) to be written on separate lines when there are more than one and the last to be followed by one blank line</w:t>
      </w:r>
    </w:p>
    <w:p w14:paraId="770A27E3" w14:textId="77777777" w:rsidR="00B353C4" w:rsidRDefault="00B353C4" w:rsidP="00B353C4">
      <w:pPr>
        <w:pStyle w:val="Papertext"/>
        <w:numPr>
          <w:ilvl w:val="0"/>
          <w:numId w:val="5"/>
        </w:numPr>
        <w:rPr>
          <w:rFonts w:ascii="Arial" w:eastAsia="Times New Roman" w:hAnsi="Arial" w:cs="Arial"/>
          <w:b/>
          <w:bCs/>
          <w:sz w:val="20"/>
          <w:szCs w:val="20"/>
        </w:rPr>
      </w:pPr>
      <w:r>
        <w:rPr>
          <w:rFonts w:ascii="Arial" w:eastAsia="Times New Roman" w:hAnsi="Arial" w:cs="Arial"/>
          <w:b/>
          <w:bCs/>
          <w:sz w:val="20"/>
          <w:szCs w:val="20"/>
        </w:rPr>
        <w:t>Abstract text (size 10) to be justified on middle; paragraphs are not to be indented, only separated by one blank line</w:t>
      </w:r>
    </w:p>
    <w:p w14:paraId="74C211A7" w14:textId="532C32C9" w:rsidR="00F033B2" w:rsidRPr="00E65C8F" w:rsidRDefault="00B353C4" w:rsidP="00BC63EB">
      <w:pPr>
        <w:pStyle w:val="Papertext"/>
        <w:numPr>
          <w:ilvl w:val="0"/>
          <w:numId w:val="5"/>
        </w:numPr>
        <w:rPr>
          <w:rFonts w:ascii="Arial" w:hAnsi="Arial" w:cs="Arial"/>
          <w:sz w:val="20"/>
          <w:szCs w:val="20"/>
          <w:lang w:val="en-AU"/>
        </w:rPr>
      </w:pPr>
      <w:r w:rsidRPr="00E65C8F">
        <w:rPr>
          <w:rFonts w:ascii="Arial" w:eastAsia="Times New Roman" w:hAnsi="Arial" w:cs="Arial"/>
          <w:sz w:val="20"/>
          <w:szCs w:val="20"/>
        </w:rPr>
        <w:t>Please name your document as follows prior to submitting: Names of Authors (as per author format above) – Abstract Title</w:t>
      </w:r>
      <w:bookmarkEnd w:id="2"/>
    </w:p>
    <w:sectPr w:rsidR="00F033B2" w:rsidRPr="00E65C8F" w:rsidSect="004111B0">
      <w:headerReference w:type="default" r:id="rId8"/>
      <w:pgSz w:w="11906" w:h="16838" w:code="9"/>
      <w:pgMar w:top="720" w:right="1274" w:bottom="720"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0EBBE" w14:textId="77777777" w:rsidR="00E37069" w:rsidRDefault="00E37069" w:rsidP="001B2E24">
      <w:r>
        <w:separator/>
      </w:r>
    </w:p>
  </w:endnote>
  <w:endnote w:type="continuationSeparator" w:id="0">
    <w:p w14:paraId="40114C88" w14:textId="77777777" w:rsidR="00E37069" w:rsidRDefault="00E37069" w:rsidP="001B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453C6" w14:textId="77777777" w:rsidR="00E37069" w:rsidRDefault="00E37069" w:rsidP="001B2E24">
      <w:r>
        <w:separator/>
      </w:r>
    </w:p>
  </w:footnote>
  <w:footnote w:type="continuationSeparator" w:id="0">
    <w:p w14:paraId="7889623D" w14:textId="77777777" w:rsidR="00E37069" w:rsidRDefault="00E37069" w:rsidP="001B2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0007C" w14:textId="76AB9A55" w:rsidR="001B2E24" w:rsidRPr="005A4036" w:rsidRDefault="001B2E24" w:rsidP="00E65C8F">
    <w:pPr>
      <w:pStyle w:val="Header"/>
      <w:tabs>
        <w:tab w:val="clear" w:pos="9026"/>
      </w:tabs>
      <w:rPr>
        <w:rFonts w:ascii="Arial" w:hAnsi="Arial" w:cs="Arial"/>
        <w:sz w:val="18"/>
        <w:szCs w:val="18"/>
      </w:rPr>
    </w:pPr>
    <w:r>
      <w:rPr>
        <w:noProof/>
      </w:rPr>
      <w:drawing>
        <wp:inline distT="0" distB="0" distL="0" distR="0" wp14:anchorId="176A2312" wp14:editId="5DD02781">
          <wp:extent cx="5029200"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9200" cy="673100"/>
                  </a:xfrm>
                  <a:prstGeom prst="rect">
                    <a:avLst/>
                  </a:prstGeom>
                  <a:noFill/>
                  <a:ln>
                    <a:noFill/>
                  </a:ln>
                </pic:spPr>
              </pic:pic>
            </a:graphicData>
          </a:graphic>
        </wp:inline>
      </w:drawing>
    </w:r>
    <w:r w:rsidR="005A4036">
      <w:rPr>
        <w:rFonts w:ascii="Arial" w:hAnsi="Arial" w:cs="Arial"/>
        <w:sz w:val="18"/>
        <w:szCs w:val="18"/>
      </w:rPr>
      <w:t xml:space="preserve"> </w:t>
    </w:r>
    <w:r w:rsidR="00E65C8F">
      <w:rPr>
        <w:rFonts w:ascii="Arial" w:hAnsi="Arial" w:cs="Arial"/>
        <w:sz w:val="18"/>
        <w:szCs w:val="18"/>
      </w:rPr>
      <w:t xml:space="preserve">     </w:t>
    </w:r>
    <w:r w:rsidR="005A4036" w:rsidRPr="005A4036">
      <w:rPr>
        <w:rFonts w:ascii="Arial" w:hAnsi="Arial" w:cs="Arial"/>
        <w:sz w:val="18"/>
        <w:szCs w:val="18"/>
      </w:rPr>
      <w:t>D22-33171</w:t>
    </w:r>
  </w:p>
  <w:p w14:paraId="155E62A0" w14:textId="77777777" w:rsidR="001B2E24" w:rsidRDefault="001B2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F54E8"/>
    <w:multiLevelType w:val="hybridMultilevel"/>
    <w:tmpl w:val="384C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85E1CC8"/>
    <w:multiLevelType w:val="hybridMultilevel"/>
    <w:tmpl w:val="B6D49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616F79"/>
    <w:multiLevelType w:val="hybridMultilevel"/>
    <w:tmpl w:val="999CA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1EF3A52"/>
    <w:multiLevelType w:val="hybridMultilevel"/>
    <w:tmpl w:val="18107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531"/>
    <w:rsid w:val="00004C84"/>
    <w:rsid w:val="000508BB"/>
    <w:rsid w:val="00075C24"/>
    <w:rsid w:val="000A0250"/>
    <w:rsid w:val="000E589B"/>
    <w:rsid w:val="001745C2"/>
    <w:rsid w:val="0018392C"/>
    <w:rsid w:val="0019764D"/>
    <w:rsid w:val="001B2E24"/>
    <w:rsid w:val="001F6426"/>
    <w:rsid w:val="00215A2C"/>
    <w:rsid w:val="00244C07"/>
    <w:rsid w:val="00283F50"/>
    <w:rsid w:val="002B2754"/>
    <w:rsid w:val="002D0ED2"/>
    <w:rsid w:val="002D2788"/>
    <w:rsid w:val="00335639"/>
    <w:rsid w:val="003B7EC3"/>
    <w:rsid w:val="004111B0"/>
    <w:rsid w:val="0042105A"/>
    <w:rsid w:val="004A46AA"/>
    <w:rsid w:val="004A4C04"/>
    <w:rsid w:val="004E3E30"/>
    <w:rsid w:val="0050061D"/>
    <w:rsid w:val="0050435D"/>
    <w:rsid w:val="00507F81"/>
    <w:rsid w:val="005646EB"/>
    <w:rsid w:val="00585CAA"/>
    <w:rsid w:val="005A4036"/>
    <w:rsid w:val="005D5EE1"/>
    <w:rsid w:val="00643919"/>
    <w:rsid w:val="006A5531"/>
    <w:rsid w:val="006E244C"/>
    <w:rsid w:val="00747474"/>
    <w:rsid w:val="007920C6"/>
    <w:rsid w:val="007A1994"/>
    <w:rsid w:val="007F2779"/>
    <w:rsid w:val="008B204A"/>
    <w:rsid w:val="008E1820"/>
    <w:rsid w:val="009142B6"/>
    <w:rsid w:val="00956138"/>
    <w:rsid w:val="009825AC"/>
    <w:rsid w:val="009861A2"/>
    <w:rsid w:val="009B290D"/>
    <w:rsid w:val="009E09E6"/>
    <w:rsid w:val="009F1249"/>
    <w:rsid w:val="00A34757"/>
    <w:rsid w:val="00A57749"/>
    <w:rsid w:val="00A60CB2"/>
    <w:rsid w:val="00A73663"/>
    <w:rsid w:val="00A95FA2"/>
    <w:rsid w:val="00AA0F5A"/>
    <w:rsid w:val="00AA406E"/>
    <w:rsid w:val="00AB2A5F"/>
    <w:rsid w:val="00B138B3"/>
    <w:rsid w:val="00B31F09"/>
    <w:rsid w:val="00B353C4"/>
    <w:rsid w:val="00B6195C"/>
    <w:rsid w:val="00B908A1"/>
    <w:rsid w:val="00BC50BE"/>
    <w:rsid w:val="00BD6686"/>
    <w:rsid w:val="00C25C41"/>
    <w:rsid w:val="00CA6044"/>
    <w:rsid w:val="00CD6727"/>
    <w:rsid w:val="00CE5E52"/>
    <w:rsid w:val="00D01C82"/>
    <w:rsid w:val="00D9051D"/>
    <w:rsid w:val="00DB75DA"/>
    <w:rsid w:val="00E043A5"/>
    <w:rsid w:val="00E17633"/>
    <w:rsid w:val="00E35725"/>
    <w:rsid w:val="00E37069"/>
    <w:rsid w:val="00E65C8F"/>
    <w:rsid w:val="00E73BCE"/>
    <w:rsid w:val="00EC1A99"/>
    <w:rsid w:val="00ED72C1"/>
    <w:rsid w:val="00EE56A8"/>
    <w:rsid w:val="00F033B2"/>
    <w:rsid w:val="00FD1EAA"/>
    <w:rsid w:val="00FE3A98"/>
    <w:rsid w:val="00FF2D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5061B"/>
  <w15:docId w15:val="{007D7F4B-5B1A-4C0D-9B19-1B72E57A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4D"/>
    <w:rPr>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9764D"/>
    <w:pPr>
      <w:ind w:firstLine="360"/>
    </w:pPr>
    <w:rPr>
      <w:rFonts w:ascii="Times" w:hAnsi="Times"/>
      <w:sz w:val="24"/>
      <w:lang w:val="en-US"/>
    </w:rPr>
  </w:style>
  <w:style w:type="character" w:customStyle="1" w:styleId="BodyTextIndentChar">
    <w:name w:val="Body Text Indent Char"/>
    <w:basedOn w:val="DefaultParagraphFont"/>
    <w:link w:val="BodyTextIndent"/>
    <w:uiPriority w:val="99"/>
    <w:semiHidden/>
    <w:locked/>
    <w:rPr>
      <w:rFonts w:cs="Times New Roman"/>
      <w:sz w:val="20"/>
      <w:szCs w:val="20"/>
      <w:lang w:val="de-DE" w:eastAsia="en-AU"/>
    </w:rPr>
  </w:style>
  <w:style w:type="paragraph" w:styleId="Title">
    <w:name w:val="Title"/>
    <w:basedOn w:val="Normal"/>
    <w:link w:val="TitleChar"/>
    <w:uiPriority w:val="99"/>
    <w:qFormat/>
    <w:rsid w:val="0019764D"/>
    <w:pPr>
      <w:spacing w:line="360" w:lineRule="auto"/>
      <w:jc w:val="center"/>
    </w:pPr>
    <w:rPr>
      <w:b/>
      <w:sz w:val="24"/>
      <w:lang w:val="en-US"/>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de-DE" w:eastAsia="en-AU"/>
    </w:rPr>
  </w:style>
  <w:style w:type="character" w:styleId="Hyperlink">
    <w:name w:val="Hyperlink"/>
    <w:basedOn w:val="DefaultParagraphFont"/>
    <w:uiPriority w:val="99"/>
    <w:rsid w:val="009861A2"/>
    <w:rPr>
      <w:rFonts w:cs="Times New Roman"/>
      <w:color w:val="0000FF"/>
      <w:u w:val="single"/>
    </w:rPr>
  </w:style>
  <w:style w:type="character" w:styleId="FollowedHyperlink">
    <w:name w:val="FollowedHyperlink"/>
    <w:basedOn w:val="DefaultParagraphFont"/>
    <w:uiPriority w:val="99"/>
    <w:rsid w:val="005D5EE1"/>
    <w:rPr>
      <w:rFonts w:cs="Times New Roman"/>
      <w:color w:val="800080"/>
      <w:u w:val="single"/>
    </w:rPr>
  </w:style>
  <w:style w:type="paragraph" w:customStyle="1" w:styleId="Titleofthepaper">
    <w:name w:val="Title of the paper"/>
    <w:uiPriority w:val="99"/>
    <w:rsid w:val="004A46AA"/>
    <w:pPr>
      <w:jc w:val="center"/>
    </w:pPr>
    <w:rPr>
      <w:rFonts w:ascii="Arial" w:hAnsi="Arial"/>
      <w:b/>
      <w:noProof/>
      <w:sz w:val="28"/>
      <w:szCs w:val="20"/>
      <w:lang w:val="en-US" w:eastAsia="en-US"/>
    </w:rPr>
  </w:style>
  <w:style w:type="paragraph" w:customStyle="1" w:styleId="AuthorAffilliation">
    <w:name w:val="Author Affilliation"/>
    <w:uiPriority w:val="99"/>
    <w:rsid w:val="004A46AA"/>
    <w:pPr>
      <w:jc w:val="center"/>
    </w:pPr>
    <w:rPr>
      <w:noProof/>
      <w:sz w:val="24"/>
      <w:szCs w:val="20"/>
      <w:lang w:val="en-US" w:eastAsia="en-US"/>
    </w:rPr>
  </w:style>
  <w:style w:type="paragraph" w:customStyle="1" w:styleId="Papertext">
    <w:name w:val="Paper text"/>
    <w:basedOn w:val="Normal"/>
    <w:uiPriority w:val="99"/>
    <w:rsid w:val="004A46AA"/>
    <w:pPr>
      <w:jc w:val="both"/>
    </w:pPr>
    <w:rPr>
      <w:sz w:val="24"/>
      <w:szCs w:val="24"/>
      <w:lang w:val="en-US" w:eastAsia="en-US"/>
    </w:rPr>
  </w:style>
  <w:style w:type="paragraph" w:styleId="BalloonText">
    <w:name w:val="Balloon Text"/>
    <w:basedOn w:val="Normal"/>
    <w:link w:val="BalloonTextChar"/>
    <w:uiPriority w:val="99"/>
    <w:rsid w:val="00ED72C1"/>
    <w:rPr>
      <w:rFonts w:ascii="Tahoma" w:hAnsi="Tahoma" w:cs="Tahoma"/>
      <w:sz w:val="16"/>
      <w:szCs w:val="16"/>
    </w:rPr>
  </w:style>
  <w:style w:type="character" w:customStyle="1" w:styleId="BalloonTextChar">
    <w:name w:val="Balloon Text Char"/>
    <w:basedOn w:val="DefaultParagraphFont"/>
    <w:link w:val="BalloonText"/>
    <w:uiPriority w:val="99"/>
    <w:locked/>
    <w:rsid w:val="00ED72C1"/>
    <w:rPr>
      <w:rFonts w:ascii="Tahoma" w:hAnsi="Tahoma" w:cs="Tahoma"/>
      <w:sz w:val="16"/>
      <w:szCs w:val="16"/>
      <w:lang w:val="de-DE" w:eastAsia="en-AU"/>
    </w:rPr>
  </w:style>
  <w:style w:type="character" w:styleId="CommentReference">
    <w:name w:val="annotation reference"/>
    <w:basedOn w:val="DefaultParagraphFont"/>
    <w:uiPriority w:val="99"/>
    <w:rsid w:val="00ED72C1"/>
    <w:rPr>
      <w:rFonts w:cs="Times New Roman"/>
      <w:sz w:val="16"/>
      <w:szCs w:val="16"/>
    </w:rPr>
  </w:style>
  <w:style w:type="paragraph" w:styleId="CommentText">
    <w:name w:val="annotation text"/>
    <w:basedOn w:val="Normal"/>
    <w:link w:val="CommentTextChar"/>
    <w:uiPriority w:val="99"/>
    <w:rsid w:val="00ED72C1"/>
  </w:style>
  <w:style w:type="character" w:customStyle="1" w:styleId="CommentTextChar">
    <w:name w:val="Comment Text Char"/>
    <w:basedOn w:val="DefaultParagraphFont"/>
    <w:link w:val="CommentText"/>
    <w:uiPriority w:val="99"/>
    <w:locked/>
    <w:rsid w:val="00ED72C1"/>
    <w:rPr>
      <w:rFonts w:cs="Times New Roman"/>
      <w:lang w:val="de-DE" w:eastAsia="en-AU"/>
    </w:rPr>
  </w:style>
  <w:style w:type="paragraph" w:styleId="CommentSubject">
    <w:name w:val="annotation subject"/>
    <w:basedOn w:val="CommentText"/>
    <w:next w:val="CommentText"/>
    <w:link w:val="CommentSubjectChar"/>
    <w:uiPriority w:val="99"/>
    <w:rsid w:val="00ED72C1"/>
    <w:rPr>
      <w:b/>
      <w:bCs/>
    </w:rPr>
  </w:style>
  <w:style w:type="character" w:customStyle="1" w:styleId="CommentSubjectChar">
    <w:name w:val="Comment Subject Char"/>
    <w:basedOn w:val="CommentTextChar"/>
    <w:link w:val="CommentSubject"/>
    <w:uiPriority w:val="99"/>
    <w:locked/>
    <w:rsid w:val="00ED72C1"/>
    <w:rPr>
      <w:rFonts w:cs="Times New Roman"/>
      <w:b/>
      <w:bCs/>
      <w:lang w:val="de-DE" w:eastAsia="en-AU"/>
    </w:rPr>
  </w:style>
  <w:style w:type="character" w:customStyle="1" w:styleId="apple-converted-space">
    <w:name w:val="apple-converted-space"/>
    <w:basedOn w:val="DefaultParagraphFont"/>
    <w:rsid w:val="00F033B2"/>
  </w:style>
  <w:style w:type="character" w:styleId="Strong">
    <w:name w:val="Strong"/>
    <w:basedOn w:val="DefaultParagraphFont"/>
    <w:uiPriority w:val="22"/>
    <w:qFormat/>
    <w:locked/>
    <w:rsid w:val="00F033B2"/>
    <w:rPr>
      <w:b/>
      <w:bCs/>
    </w:rPr>
  </w:style>
  <w:style w:type="character" w:styleId="UnresolvedMention">
    <w:name w:val="Unresolved Mention"/>
    <w:basedOn w:val="DefaultParagraphFont"/>
    <w:uiPriority w:val="99"/>
    <w:semiHidden/>
    <w:unhideWhenUsed/>
    <w:rsid w:val="00E73BCE"/>
    <w:rPr>
      <w:color w:val="605E5C"/>
      <w:shd w:val="clear" w:color="auto" w:fill="E1DFDD"/>
    </w:rPr>
  </w:style>
  <w:style w:type="paragraph" w:styleId="Header">
    <w:name w:val="header"/>
    <w:basedOn w:val="Normal"/>
    <w:link w:val="HeaderChar"/>
    <w:uiPriority w:val="99"/>
    <w:unhideWhenUsed/>
    <w:rsid w:val="001B2E24"/>
    <w:pPr>
      <w:tabs>
        <w:tab w:val="center" w:pos="4513"/>
        <w:tab w:val="right" w:pos="9026"/>
      </w:tabs>
    </w:pPr>
  </w:style>
  <w:style w:type="character" w:customStyle="1" w:styleId="HeaderChar">
    <w:name w:val="Header Char"/>
    <w:basedOn w:val="DefaultParagraphFont"/>
    <w:link w:val="Header"/>
    <w:uiPriority w:val="99"/>
    <w:rsid w:val="001B2E24"/>
    <w:rPr>
      <w:sz w:val="20"/>
      <w:szCs w:val="20"/>
      <w:lang w:val="de-DE"/>
    </w:rPr>
  </w:style>
  <w:style w:type="paragraph" w:styleId="Footer">
    <w:name w:val="footer"/>
    <w:basedOn w:val="Normal"/>
    <w:link w:val="FooterChar"/>
    <w:uiPriority w:val="99"/>
    <w:unhideWhenUsed/>
    <w:rsid w:val="001B2E24"/>
    <w:pPr>
      <w:tabs>
        <w:tab w:val="center" w:pos="4513"/>
        <w:tab w:val="right" w:pos="9026"/>
      </w:tabs>
    </w:pPr>
  </w:style>
  <w:style w:type="character" w:customStyle="1" w:styleId="FooterChar">
    <w:name w:val="Footer Char"/>
    <w:basedOn w:val="DefaultParagraphFont"/>
    <w:link w:val="Footer"/>
    <w:uiPriority w:val="99"/>
    <w:rsid w:val="001B2E24"/>
    <w:rPr>
      <w:sz w:val="20"/>
      <w:szCs w:val="20"/>
      <w:lang w:val="de-DE"/>
    </w:rPr>
  </w:style>
  <w:style w:type="paragraph" w:styleId="NormalWeb">
    <w:name w:val="Normal (Web)"/>
    <w:basedOn w:val="Normal"/>
    <w:uiPriority w:val="99"/>
    <w:unhideWhenUsed/>
    <w:rsid w:val="00335639"/>
    <w:pPr>
      <w:spacing w:before="100" w:beforeAutospacing="1" w:after="100" w:afterAutospacing="1"/>
    </w:pPr>
    <w:rPr>
      <w:rFonts w:eastAsia="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64105">
      <w:bodyDiv w:val="1"/>
      <w:marLeft w:val="0"/>
      <w:marRight w:val="0"/>
      <w:marTop w:val="0"/>
      <w:marBottom w:val="0"/>
      <w:divBdr>
        <w:top w:val="none" w:sz="0" w:space="0" w:color="auto"/>
        <w:left w:val="none" w:sz="0" w:space="0" w:color="auto"/>
        <w:bottom w:val="none" w:sz="0" w:space="0" w:color="auto"/>
        <w:right w:val="none" w:sz="0" w:space="0" w:color="auto"/>
      </w:divBdr>
    </w:div>
    <w:div w:id="1296368677">
      <w:bodyDiv w:val="1"/>
      <w:marLeft w:val="0"/>
      <w:marRight w:val="0"/>
      <w:marTop w:val="0"/>
      <w:marBottom w:val="0"/>
      <w:divBdr>
        <w:top w:val="none" w:sz="0" w:space="0" w:color="auto"/>
        <w:left w:val="none" w:sz="0" w:space="0" w:color="auto"/>
        <w:bottom w:val="none" w:sz="0" w:space="0" w:color="auto"/>
        <w:right w:val="none" w:sz="0" w:space="0" w:color="auto"/>
      </w:divBdr>
    </w:div>
    <w:div w:id="1595748605">
      <w:bodyDiv w:val="1"/>
      <w:marLeft w:val="0"/>
      <w:marRight w:val="0"/>
      <w:marTop w:val="0"/>
      <w:marBottom w:val="0"/>
      <w:divBdr>
        <w:top w:val="none" w:sz="0" w:space="0" w:color="auto"/>
        <w:left w:val="none" w:sz="0" w:space="0" w:color="auto"/>
        <w:bottom w:val="none" w:sz="0" w:space="0" w:color="auto"/>
        <w:right w:val="none" w:sz="0" w:space="0" w:color="auto"/>
      </w:divBdr>
    </w:div>
    <w:div w:id="20999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psdabstracts@safetyandquality.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 Should be Typed in 12-Point Times Roman and Centered on the Page</vt:lpstr>
    </vt:vector>
  </TitlesOfParts>
  <Company>IPP-OP</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Should be Typed in 12-Point Times Roman and Centered on the Page</dc:title>
  <dc:creator>Pierre Le-Clech</dc:creator>
  <cp:lastModifiedBy>AMJAD, Arfa</cp:lastModifiedBy>
  <cp:revision>10</cp:revision>
  <cp:lastPrinted>2003-11-06T11:08:00Z</cp:lastPrinted>
  <dcterms:created xsi:type="dcterms:W3CDTF">2022-07-20T05:06:00Z</dcterms:created>
  <dcterms:modified xsi:type="dcterms:W3CDTF">2022-07-27T00:48:00Z</dcterms:modified>
</cp:coreProperties>
</file>